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B" w:rsidRDefault="007D09BB">
      <w:pPr>
        <w:jc w:val="center"/>
        <w:rPr>
          <w:rFonts w:ascii="华文楷体" w:eastAsia="华文楷体" w:hAnsi="华文楷体" w:cs="Times New Roman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>周口师范学院（项目名称）询价报告</w:t>
      </w:r>
    </w:p>
    <w:p w:rsidR="007D09BB" w:rsidRPr="002A4D82" w:rsidRDefault="007D09BB">
      <w:pPr>
        <w:jc w:val="center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（参考模版，适用于单笔采购金额在</w:t>
      </w:r>
      <w:r w:rsidRPr="002A4D82">
        <w:rPr>
          <w:rFonts w:ascii="华文楷体" w:eastAsia="华文楷体" w:hAnsi="华文楷体" w:cs="华文楷体"/>
          <w:sz w:val="28"/>
          <w:szCs w:val="28"/>
        </w:rPr>
        <w:t>1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万元</w:t>
      </w:r>
      <w:r>
        <w:rPr>
          <w:rFonts w:ascii="华文楷体" w:eastAsia="华文楷体" w:hAnsi="华文楷体" w:cs="华文楷体" w:hint="eastAsia"/>
          <w:sz w:val="28"/>
          <w:szCs w:val="28"/>
        </w:rPr>
        <w:t>（含）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至</w:t>
      </w:r>
      <w:r w:rsidRPr="002A4D82">
        <w:rPr>
          <w:rFonts w:ascii="华文楷体" w:eastAsia="华文楷体" w:hAnsi="华文楷体" w:cs="华文楷体"/>
          <w:sz w:val="28"/>
          <w:szCs w:val="28"/>
        </w:rPr>
        <w:t>3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万元</w:t>
      </w:r>
      <w:r>
        <w:rPr>
          <w:rFonts w:ascii="华文楷体" w:eastAsia="华文楷体" w:hAnsi="华文楷体" w:cs="华文楷体" w:hint="eastAsia"/>
          <w:sz w:val="28"/>
          <w:szCs w:val="28"/>
        </w:rPr>
        <w:t>（不含）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之间的项目</w:t>
      </w:r>
      <w:r>
        <w:rPr>
          <w:rFonts w:ascii="华文楷体" w:eastAsia="华文楷体" w:hAnsi="华文楷体" w:cs="华文楷体" w:hint="eastAsia"/>
          <w:sz w:val="28"/>
          <w:szCs w:val="28"/>
        </w:rPr>
        <w:t>。</w:t>
      </w:r>
      <w:r w:rsidRPr="00163F9D">
        <w:rPr>
          <w:rFonts w:ascii="华文楷体" w:eastAsia="华文楷体" w:hAnsi="华文楷体" w:cs="华文楷体" w:hint="eastAsia"/>
          <w:sz w:val="28"/>
          <w:szCs w:val="28"/>
        </w:rPr>
        <w:t>备注：打印时请删除本行提示内容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）</w:t>
      </w:r>
    </w:p>
    <w:p w:rsidR="007D09BB" w:rsidRPr="002A4D82" w:rsidRDefault="007D09BB" w:rsidP="00206C9C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参照国家相关法律法规及政策，根据《周口师范学院采购与招标管理办法》的规定，我单位成立询价小组，通过实地考察、现场报价方式（或网上查询或电话询问）对（</w:t>
      </w:r>
      <w:r w:rsidRPr="002A4D82">
        <w:rPr>
          <w:rFonts w:ascii="华文楷体" w:eastAsia="华文楷体" w:hAnsi="华文楷体" w:cs="华文楷体"/>
          <w:sz w:val="28"/>
          <w:szCs w:val="28"/>
        </w:rPr>
        <w:t>XXXX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项目）进行询价。具体情况如下：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2523"/>
        <w:gridCol w:w="1912"/>
        <w:gridCol w:w="1700"/>
        <w:gridCol w:w="1617"/>
      </w:tblGrid>
      <w:tr w:rsidR="007D09BB" w:rsidRPr="002A4D82">
        <w:trPr>
          <w:trHeight w:val="1040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序号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询价响</w:t>
            </w:r>
          </w:p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应单位</w:t>
            </w:r>
          </w:p>
        </w:tc>
        <w:tc>
          <w:tcPr>
            <w:tcW w:w="1937" w:type="dxa"/>
          </w:tcPr>
          <w:p w:rsidR="007D09BB" w:rsidRPr="002A4D82" w:rsidRDefault="007D09BB" w:rsidP="009A13F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</w:t>
            </w:r>
          </w:p>
          <w:p w:rsidR="007D09BB" w:rsidRPr="002A4D82" w:rsidRDefault="007D09BB" w:rsidP="009A13F7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位报价</w:t>
            </w: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响应单位</w:t>
            </w:r>
          </w:p>
          <w:p w:rsidR="007D09BB" w:rsidRPr="002A4D82" w:rsidRDefault="007D09BB" w:rsidP="005F1075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联系人</w:t>
            </w:r>
          </w:p>
        </w:tc>
        <w:tc>
          <w:tcPr>
            <w:tcW w:w="1637" w:type="dxa"/>
          </w:tcPr>
          <w:p w:rsidR="007D09BB" w:rsidRPr="002A4D82" w:rsidRDefault="007D09BB" w:rsidP="00B26A2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响应单位</w:t>
            </w:r>
          </w:p>
          <w:p w:rsidR="007D09BB" w:rsidRPr="002A4D82" w:rsidRDefault="007D09BB" w:rsidP="00B26A2F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 w:hint="eastAsia"/>
                <w:sz w:val="28"/>
                <w:szCs w:val="28"/>
              </w:rPr>
              <w:t>联系电话</w:t>
            </w:r>
          </w:p>
        </w:tc>
      </w:tr>
      <w:tr w:rsidR="007D09BB" w:rsidRPr="002A4D82">
        <w:trPr>
          <w:trHeight w:val="588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01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7D09BB" w:rsidRPr="002A4D82">
        <w:trPr>
          <w:trHeight w:val="582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02</w:t>
            </w:r>
          </w:p>
        </w:tc>
        <w:tc>
          <w:tcPr>
            <w:tcW w:w="2558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7D09BB" w:rsidRPr="002A4D82">
        <w:trPr>
          <w:trHeight w:val="727"/>
        </w:trPr>
        <w:tc>
          <w:tcPr>
            <w:tcW w:w="775" w:type="dxa"/>
          </w:tcPr>
          <w:p w:rsidR="007D09BB" w:rsidRPr="002A4D82" w:rsidRDefault="007D09BB" w:rsidP="006E5D0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2A4D82">
              <w:rPr>
                <w:rFonts w:ascii="华文楷体" w:eastAsia="华文楷体" w:hAnsi="华文楷体" w:cs="华文楷体"/>
                <w:sz w:val="28"/>
                <w:szCs w:val="28"/>
              </w:rPr>
              <w:t>03</w:t>
            </w:r>
          </w:p>
        </w:tc>
        <w:tc>
          <w:tcPr>
            <w:tcW w:w="2558" w:type="dxa"/>
          </w:tcPr>
          <w:p w:rsidR="007D09BB" w:rsidRPr="006C1EB0" w:rsidRDefault="007D09BB" w:rsidP="00981FE3">
            <w:pPr>
              <w:jc w:val="center"/>
              <w:rPr>
                <w:rFonts w:ascii="华文楷体" w:eastAsia="华文楷体" w:hAnsi="华文楷体" w:cs="Times New Roman"/>
                <w:sz w:val="18"/>
                <w:szCs w:val="18"/>
              </w:rPr>
            </w:pPr>
            <w:r w:rsidRPr="006C1EB0">
              <w:rPr>
                <w:rFonts w:ascii="华文楷体" w:eastAsia="华文楷体" w:hAnsi="华文楷体" w:cs="华文楷体" w:hint="eastAsia"/>
                <w:sz w:val="18"/>
                <w:szCs w:val="18"/>
              </w:rPr>
              <w:t>（行数可</w:t>
            </w:r>
            <w:r>
              <w:rPr>
                <w:rFonts w:ascii="华文楷体" w:eastAsia="华文楷体" w:hAnsi="华文楷体" w:cs="华文楷体" w:hint="eastAsia"/>
                <w:sz w:val="18"/>
                <w:szCs w:val="18"/>
              </w:rPr>
              <w:t>根据实际情况</w:t>
            </w:r>
            <w:r w:rsidRPr="006C1EB0">
              <w:rPr>
                <w:rFonts w:ascii="华文楷体" w:eastAsia="华文楷体" w:hAnsi="华文楷体" w:cs="华文楷体" w:hint="eastAsia"/>
                <w:sz w:val="18"/>
                <w:szCs w:val="18"/>
              </w:rPr>
              <w:t>调整）</w:t>
            </w:r>
          </w:p>
        </w:tc>
        <w:tc>
          <w:tcPr>
            <w:tcW w:w="19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09BB" w:rsidRPr="002A4D82" w:rsidRDefault="007D09BB" w:rsidP="005F1075">
            <w:pPr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</w:tbl>
    <w:p w:rsidR="007D09BB" w:rsidRPr="002A4D82" w:rsidRDefault="007D09BB" w:rsidP="007D09BB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根据询价小组询价情况，三家供应商提供的产品或服务均符合采购需求，经研究决定以价格最低者选择成交单位。本询价小组承诺对询价过程和结果的真实性负责。</w:t>
      </w:r>
    </w:p>
    <w:p w:rsidR="007D09BB" w:rsidRPr="002A4D82" w:rsidRDefault="007D09BB" w:rsidP="00206C9C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结果如下：</w:t>
      </w:r>
    </w:p>
    <w:p w:rsidR="007D09BB" w:rsidRPr="002A4D82" w:rsidRDefault="007D09BB" w:rsidP="00206C9C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中标单位：</w:t>
      </w:r>
    </w:p>
    <w:p w:rsidR="007D09BB" w:rsidRPr="002A4D82" w:rsidRDefault="007D09BB" w:rsidP="00206C9C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中标价格：</w:t>
      </w:r>
    </w:p>
    <w:p w:rsidR="007D09BB" w:rsidRPr="002A4D82" w:rsidRDefault="007D09BB" w:rsidP="00206C9C">
      <w:pPr>
        <w:ind w:firstLineChars="200" w:firstLine="31680"/>
        <w:jc w:val="lef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询价小组（签字）：</w:t>
      </w:r>
    </w:p>
    <w:p w:rsidR="007D09BB" w:rsidRPr="002A4D82" w:rsidRDefault="007D09BB" w:rsidP="00206C9C">
      <w:pPr>
        <w:ind w:firstLineChars="200" w:firstLine="31680"/>
        <w:jc w:val="right"/>
        <w:rPr>
          <w:rFonts w:ascii="华文楷体" w:eastAsia="华文楷体" w:hAnsi="华文楷体" w:cs="Times New Roman"/>
          <w:sz w:val="28"/>
          <w:szCs w:val="28"/>
        </w:rPr>
      </w:pPr>
      <w:r w:rsidRPr="002A4D82">
        <w:rPr>
          <w:rFonts w:ascii="华文楷体" w:eastAsia="华文楷体" w:hAnsi="华文楷体" w:cs="华文楷体" w:hint="eastAsia"/>
          <w:sz w:val="28"/>
          <w:szCs w:val="28"/>
        </w:rPr>
        <w:t>周口师范学院（部门</w:t>
      </w:r>
      <w:r w:rsidRPr="002A4D82">
        <w:rPr>
          <w:rFonts w:ascii="华文楷体" w:eastAsia="华文楷体" w:hAnsi="华文楷体" w:cs="华文楷体"/>
          <w:sz w:val="28"/>
          <w:szCs w:val="28"/>
        </w:rPr>
        <w:t>/</w:t>
      </w:r>
      <w:r w:rsidRPr="002A4D82">
        <w:rPr>
          <w:rFonts w:ascii="华文楷体" w:eastAsia="华文楷体" w:hAnsi="华文楷体" w:cs="华文楷体" w:hint="eastAsia"/>
          <w:sz w:val="28"/>
          <w:szCs w:val="28"/>
        </w:rPr>
        <w:t>学院）（盖章）</w:t>
      </w:r>
    </w:p>
    <w:p w:rsidR="007D09BB" w:rsidRPr="006500BE" w:rsidRDefault="007D09BB" w:rsidP="00C11BC3">
      <w:pPr>
        <w:ind w:firstLineChars="200" w:firstLine="3168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年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月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日</w:t>
      </w:r>
    </w:p>
    <w:sectPr w:rsidR="007D09BB" w:rsidRPr="006500BE" w:rsidSect="0050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BB" w:rsidRDefault="007D09BB" w:rsidP="005063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09BB" w:rsidRDefault="007D09BB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BB" w:rsidRDefault="007D09BB" w:rsidP="005063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09BB" w:rsidRDefault="007D09BB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BD200D"/>
    <w:rsid w:val="00082CA4"/>
    <w:rsid w:val="00110B96"/>
    <w:rsid w:val="00163F9D"/>
    <w:rsid w:val="00202845"/>
    <w:rsid w:val="00206C9C"/>
    <w:rsid w:val="002A4D82"/>
    <w:rsid w:val="00325ED5"/>
    <w:rsid w:val="00337544"/>
    <w:rsid w:val="00436382"/>
    <w:rsid w:val="005063ED"/>
    <w:rsid w:val="00510AB4"/>
    <w:rsid w:val="00553D45"/>
    <w:rsid w:val="00580A7E"/>
    <w:rsid w:val="005B320A"/>
    <w:rsid w:val="005E10A7"/>
    <w:rsid w:val="005E211D"/>
    <w:rsid w:val="005F1075"/>
    <w:rsid w:val="006500BE"/>
    <w:rsid w:val="006A5F0B"/>
    <w:rsid w:val="006C1EB0"/>
    <w:rsid w:val="006D2382"/>
    <w:rsid w:val="006E5D07"/>
    <w:rsid w:val="0070648B"/>
    <w:rsid w:val="007C599C"/>
    <w:rsid w:val="007D09BB"/>
    <w:rsid w:val="008218BF"/>
    <w:rsid w:val="00954CDA"/>
    <w:rsid w:val="00981FE3"/>
    <w:rsid w:val="009A13F7"/>
    <w:rsid w:val="00B26A2F"/>
    <w:rsid w:val="00B96CDC"/>
    <w:rsid w:val="00BA1FB4"/>
    <w:rsid w:val="00C11BC3"/>
    <w:rsid w:val="00C321A9"/>
    <w:rsid w:val="00C478EA"/>
    <w:rsid w:val="00C57054"/>
    <w:rsid w:val="00C8375E"/>
    <w:rsid w:val="00DB4756"/>
    <w:rsid w:val="00DE1D00"/>
    <w:rsid w:val="00DF4AA9"/>
    <w:rsid w:val="00E400DC"/>
    <w:rsid w:val="00EA16B1"/>
    <w:rsid w:val="00EE0A46"/>
    <w:rsid w:val="00F2262F"/>
    <w:rsid w:val="00F41A16"/>
    <w:rsid w:val="00F92E60"/>
    <w:rsid w:val="00FE75C0"/>
    <w:rsid w:val="05BD200D"/>
    <w:rsid w:val="53A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0A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063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0A7"/>
    <w:rPr>
      <w:sz w:val="18"/>
      <w:szCs w:val="18"/>
    </w:rPr>
  </w:style>
  <w:style w:type="table" w:styleId="TableGrid">
    <w:name w:val="Table Grid"/>
    <w:basedOn w:val="TableNormal"/>
    <w:uiPriority w:val="99"/>
    <w:rsid w:val="005063E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55</Words>
  <Characters>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荆棘女王</dc:creator>
  <cp:keywords/>
  <dc:description/>
  <cp:lastModifiedBy>User</cp:lastModifiedBy>
  <cp:revision>10</cp:revision>
  <cp:lastPrinted>2019-12-02T07:52:00Z</cp:lastPrinted>
  <dcterms:created xsi:type="dcterms:W3CDTF">2019-12-09T07:24:00Z</dcterms:created>
  <dcterms:modified xsi:type="dcterms:W3CDTF">2019-12-12T02:55:00Z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